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420"/>
        <w:gridCol w:w="4428"/>
      </w:tblGrid>
      <w:tr w:rsidR="004E217C" w14:paraId="347C474E" w14:textId="77777777" w:rsidTr="002A4054">
        <w:tc>
          <w:tcPr>
            <w:tcW w:w="10296" w:type="dxa"/>
            <w:gridSpan w:val="3"/>
          </w:tcPr>
          <w:p w14:paraId="632F9BE3" w14:textId="77777777" w:rsidR="004E217C" w:rsidRPr="00A61578" w:rsidRDefault="004E217C" w:rsidP="004E217C">
            <w:pPr>
              <w:jc w:val="center"/>
              <w:rPr>
                <w:b/>
                <w:sz w:val="28"/>
                <w:szCs w:val="28"/>
              </w:rPr>
            </w:pPr>
            <w:r w:rsidRPr="00A61578">
              <w:rPr>
                <w:b/>
                <w:noProof/>
                <w:sz w:val="28"/>
                <w:szCs w:val="28"/>
              </w:rPr>
              <w:t>Specimen Collection Swabs and Usages</w:t>
            </w:r>
          </w:p>
        </w:tc>
      </w:tr>
      <w:tr w:rsidR="004E217C" w14:paraId="0CB39A6C" w14:textId="77777777" w:rsidTr="00DA368D">
        <w:tc>
          <w:tcPr>
            <w:tcW w:w="2448" w:type="dxa"/>
          </w:tcPr>
          <w:p w14:paraId="1EC84E22" w14:textId="77777777" w:rsidR="004E217C" w:rsidRPr="00B9000C" w:rsidRDefault="004E217C" w:rsidP="00B9000C">
            <w:pPr>
              <w:jc w:val="center"/>
              <w:rPr>
                <w:u w:val="single"/>
              </w:rPr>
            </w:pPr>
            <w:r w:rsidRPr="00B9000C">
              <w:rPr>
                <w:u w:val="single"/>
              </w:rPr>
              <w:t>Swab</w:t>
            </w:r>
          </w:p>
        </w:tc>
        <w:tc>
          <w:tcPr>
            <w:tcW w:w="3420" w:type="dxa"/>
          </w:tcPr>
          <w:p w14:paraId="056A3D2E" w14:textId="77777777" w:rsidR="004E217C" w:rsidRPr="00B9000C" w:rsidRDefault="004E217C" w:rsidP="00B9000C">
            <w:pPr>
              <w:jc w:val="center"/>
              <w:rPr>
                <w:u w:val="single"/>
              </w:rPr>
            </w:pPr>
            <w:r w:rsidRPr="00B9000C">
              <w:rPr>
                <w:u w:val="single"/>
              </w:rPr>
              <w:t>Product Name</w:t>
            </w:r>
          </w:p>
        </w:tc>
        <w:tc>
          <w:tcPr>
            <w:tcW w:w="4428" w:type="dxa"/>
          </w:tcPr>
          <w:p w14:paraId="57B9C47B" w14:textId="77777777" w:rsidR="004E217C" w:rsidRPr="00B9000C" w:rsidRDefault="004E217C" w:rsidP="00B9000C">
            <w:pPr>
              <w:jc w:val="center"/>
              <w:rPr>
                <w:u w:val="single"/>
              </w:rPr>
            </w:pPr>
            <w:r w:rsidRPr="00B9000C">
              <w:rPr>
                <w:u w:val="single"/>
              </w:rPr>
              <w:t>Test Description(s)</w:t>
            </w:r>
          </w:p>
        </w:tc>
      </w:tr>
      <w:tr w:rsidR="006B2C90" w14:paraId="0D7C8F0A" w14:textId="77777777" w:rsidTr="008D596A">
        <w:trPr>
          <w:trHeight w:val="1277"/>
        </w:trPr>
        <w:tc>
          <w:tcPr>
            <w:tcW w:w="2448" w:type="dxa"/>
          </w:tcPr>
          <w:p w14:paraId="6137DEC0" w14:textId="74A0CF54" w:rsidR="006B2C90" w:rsidRDefault="00A0177E" w:rsidP="00292E0C">
            <w:pPr>
              <w:jc w:val="center"/>
            </w:pPr>
            <w:r w:rsidRPr="00A0177E">
              <w:rPr>
                <w:noProof/>
              </w:rPr>
              <w:drawing>
                <wp:inline distT="0" distB="0" distL="0" distR="0" wp14:anchorId="583EBE1A" wp14:editId="7A0FDD8F">
                  <wp:extent cx="1417320" cy="1436370"/>
                  <wp:effectExtent l="0" t="0" r="0" b="0"/>
                  <wp:docPr id="15229387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93878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4A0FF8F1" w14:textId="77777777" w:rsidR="006B2C90" w:rsidRDefault="006B2C90" w:rsidP="000D696A">
            <w:p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Aptima Unisex Swab</w:t>
            </w:r>
          </w:p>
          <w:p w14:paraId="73B04E9E" w14:textId="77777777" w:rsidR="009E0842" w:rsidRDefault="009E0842" w:rsidP="000D6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#:  61737</w:t>
            </w:r>
          </w:p>
          <w:p w14:paraId="1805D544" w14:textId="77777777" w:rsidR="00C518D1" w:rsidRPr="00C518D1" w:rsidRDefault="00C518D1" w:rsidP="000D696A">
            <w:pPr>
              <w:rPr>
                <w:sz w:val="16"/>
                <w:szCs w:val="16"/>
              </w:rPr>
            </w:pPr>
          </w:p>
          <w:p w14:paraId="51D5208C" w14:textId="77777777" w:rsidR="00C518D1" w:rsidRDefault="00C518D1" w:rsidP="000D6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Should be used for the following approved sources:  </w:t>
            </w:r>
          </w:p>
          <w:p w14:paraId="1D3F0141" w14:textId="77777777" w:rsidR="00C518D1" w:rsidRPr="00C518D1" w:rsidRDefault="00C518D1" w:rsidP="00C518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518D1">
              <w:rPr>
                <w:sz w:val="20"/>
                <w:szCs w:val="20"/>
              </w:rPr>
              <w:t>Endocervical</w:t>
            </w:r>
          </w:p>
          <w:p w14:paraId="70B235AD" w14:textId="7188E8FF" w:rsidR="00C518D1" w:rsidRPr="00C518D1" w:rsidRDefault="003B1C0E" w:rsidP="00C518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518D1">
              <w:rPr>
                <w:sz w:val="20"/>
                <w:szCs w:val="20"/>
              </w:rPr>
              <w:t>Cervical</w:t>
            </w:r>
          </w:p>
          <w:p w14:paraId="0FC5A5EE" w14:textId="77777777" w:rsidR="00C518D1" w:rsidRDefault="00C518D1" w:rsidP="00C518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518D1">
              <w:rPr>
                <w:sz w:val="20"/>
                <w:szCs w:val="20"/>
              </w:rPr>
              <w:t>Male Urethral</w:t>
            </w:r>
          </w:p>
          <w:p w14:paraId="60AE9156" w14:textId="77777777" w:rsidR="00C518D1" w:rsidRDefault="00C518D1" w:rsidP="00C518D1">
            <w:pPr>
              <w:pStyle w:val="ListParagraph"/>
              <w:rPr>
                <w:sz w:val="20"/>
                <w:szCs w:val="20"/>
              </w:rPr>
            </w:pPr>
          </w:p>
          <w:p w14:paraId="37694A76" w14:textId="1140300E" w:rsidR="00C518D1" w:rsidRPr="00C518D1" w:rsidRDefault="00C518D1" w:rsidP="00C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*Only submit the blue swab</w:t>
            </w:r>
          </w:p>
        </w:tc>
        <w:tc>
          <w:tcPr>
            <w:tcW w:w="4428" w:type="dxa"/>
          </w:tcPr>
          <w:p w14:paraId="5D5A5B1F" w14:textId="77777777" w:rsidR="006B2C90" w:rsidRPr="009E0842" w:rsidRDefault="006B2C90" w:rsidP="004A49E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Chlamydia/Neisseria</w:t>
            </w:r>
            <w:r w:rsidR="004A49EB" w:rsidRPr="009E0842">
              <w:rPr>
                <w:sz w:val="20"/>
                <w:szCs w:val="20"/>
              </w:rPr>
              <w:t xml:space="preserve"> </w:t>
            </w:r>
          </w:p>
          <w:p w14:paraId="6E668E53" w14:textId="77777777" w:rsidR="006B2C90" w:rsidRPr="009E0842" w:rsidRDefault="006B2C90" w:rsidP="004A49E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Chlamydia</w:t>
            </w:r>
          </w:p>
          <w:p w14:paraId="2BFB77CD" w14:textId="77777777" w:rsidR="006B2C90" w:rsidRDefault="004A49EB" w:rsidP="004A49E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 xml:space="preserve">Neisseria </w:t>
            </w:r>
          </w:p>
          <w:p w14:paraId="3917388E" w14:textId="68D5E1DD" w:rsidR="00E66EF3" w:rsidRDefault="00E66EF3" w:rsidP="004A49E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Mycoplasma genitalium</w:t>
            </w:r>
          </w:p>
          <w:p w14:paraId="076EC7AE" w14:textId="0444501E" w:rsidR="00B54A8C" w:rsidRDefault="00B54A8C" w:rsidP="004A49E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Trichomonas</w:t>
            </w:r>
            <w:r w:rsidR="00C518D1">
              <w:rPr>
                <w:sz w:val="20"/>
                <w:szCs w:val="20"/>
              </w:rPr>
              <w:t xml:space="preserve"> </w:t>
            </w:r>
            <w:r w:rsidR="00C518D1" w:rsidRPr="00C518D1">
              <w:rPr>
                <w:i/>
                <w:iCs/>
                <w:sz w:val="20"/>
                <w:szCs w:val="20"/>
              </w:rPr>
              <w:t>(For women, order test code 9008.  For men, order test code 6846 to Mayo Clinic Laboratories)</w:t>
            </w:r>
          </w:p>
          <w:p w14:paraId="6F6EECBA" w14:textId="5B89396E" w:rsidR="00C518D1" w:rsidRPr="009E0842" w:rsidRDefault="00C518D1" w:rsidP="00C518D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0177E" w14:paraId="09558D91" w14:textId="77777777" w:rsidTr="008D596A">
        <w:trPr>
          <w:trHeight w:val="1250"/>
        </w:trPr>
        <w:tc>
          <w:tcPr>
            <w:tcW w:w="2448" w:type="dxa"/>
          </w:tcPr>
          <w:p w14:paraId="055225A3" w14:textId="0FA947C5" w:rsidR="00A0177E" w:rsidRDefault="00A0177E" w:rsidP="00292E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DC9C8C" wp14:editId="67CAE0E7">
                  <wp:extent cx="1152525" cy="1434320"/>
                  <wp:effectExtent l="0" t="0" r="0" b="0"/>
                  <wp:docPr id="19111365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990" cy="146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6501DB95" w14:textId="77777777" w:rsidR="00A0177E" w:rsidRDefault="00A0177E" w:rsidP="0076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Aptima MultiTest Swab</w:t>
            </w:r>
          </w:p>
          <w:p w14:paraId="751744BE" w14:textId="1962D7A9" w:rsidR="00E66EF3" w:rsidRDefault="00E66EF3" w:rsidP="0076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Order #:  </w:t>
            </w:r>
            <w:r w:rsidR="00A20C27">
              <w:rPr>
                <w:sz w:val="20"/>
                <w:szCs w:val="20"/>
              </w:rPr>
              <w:t>63528</w:t>
            </w:r>
          </w:p>
          <w:p w14:paraId="75D1E710" w14:textId="77777777" w:rsidR="00E66EF3" w:rsidRPr="00E66EF3" w:rsidRDefault="00E66EF3" w:rsidP="007673A9">
            <w:pPr>
              <w:rPr>
                <w:sz w:val="16"/>
                <w:szCs w:val="16"/>
              </w:rPr>
            </w:pPr>
          </w:p>
          <w:p w14:paraId="201F8D20" w14:textId="77777777" w:rsidR="00E66EF3" w:rsidRDefault="00E66EF3" w:rsidP="0076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be used for the following approved sources:</w:t>
            </w:r>
          </w:p>
          <w:p w14:paraId="30F09CE8" w14:textId="77777777" w:rsidR="00E66EF3" w:rsidRPr="00E66EF3" w:rsidRDefault="00E66EF3" w:rsidP="00E66E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6EF3">
              <w:rPr>
                <w:sz w:val="20"/>
                <w:szCs w:val="20"/>
              </w:rPr>
              <w:t>Vaginal</w:t>
            </w:r>
          </w:p>
          <w:p w14:paraId="2A554389" w14:textId="77777777" w:rsidR="00E66EF3" w:rsidRPr="00E66EF3" w:rsidRDefault="00E66EF3" w:rsidP="00E66E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6EF3">
              <w:rPr>
                <w:sz w:val="20"/>
                <w:szCs w:val="20"/>
              </w:rPr>
              <w:t>Throat/Pharynx</w:t>
            </w:r>
          </w:p>
          <w:p w14:paraId="794D6A71" w14:textId="77777777" w:rsidR="00E66EF3" w:rsidRPr="00E66EF3" w:rsidRDefault="00E66EF3" w:rsidP="00E66E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6EF3">
              <w:rPr>
                <w:sz w:val="20"/>
                <w:szCs w:val="20"/>
              </w:rPr>
              <w:t>Oropharynx</w:t>
            </w:r>
          </w:p>
          <w:p w14:paraId="7A5A307F" w14:textId="77777777" w:rsidR="00E66EF3" w:rsidRPr="00E66EF3" w:rsidRDefault="00E66EF3" w:rsidP="00E66E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6EF3">
              <w:rPr>
                <w:sz w:val="20"/>
                <w:szCs w:val="20"/>
              </w:rPr>
              <w:t>Anal/Rectal</w:t>
            </w:r>
          </w:p>
          <w:p w14:paraId="3B7A8F25" w14:textId="6E42D857" w:rsidR="00E66EF3" w:rsidRPr="00E66EF3" w:rsidRDefault="00E66EF3" w:rsidP="00E66E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6EF3">
              <w:rPr>
                <w:sz w:val="20"/>
                <w:szCs w:val="20"/>
              </w:rPr>
              <w:t>Penile Meatal</w:t>
            </w:r>
          </w:p>
        </w:tc>
        <w:tc>
          <w:tcPr>
            <w:tcW w:w="4428" w:type="dxa"/>
          </w:tcPr>
          <w:p w14:paraId="4A04D78C" w14:textId="77777777" w:rsidR="00A0177E" w:rsidRPr="009E0842" w:rsidRDefault="00A0177E" w:rsidP="00A017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 xml:space="preserve">Chlamydia/Neisseria </w:t>
            </w:r>
          </w:p>
          <w:p w14:paraId="36CE026E" w14:textId="77777777" w:rsidR="00A0177E" w:rsidRPr="009E0842" w:rsidRDefault="00A0177E" w:rsidP="00A017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Chlamydia</w:t>
            </w:r>
          </w:p>
          <w:p w14:paraId="1840175F" w14:textId="77777777" w:rsidR="00A0177E" w:rsidRDefault="00A0177E" w:rsidP="00A017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 xml:space="preserve">Neisseria </w:t>
            </w:r>
          </w:p>
          <w:p w14:paraId="675F731A" w14:textId="62681F23" w:rsidR="00E66EF3" w:rsidRDefault="00E66EF3" w:rsidP="00A017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Mycoplasma genitalium</w:t>
            </w:r>
          </w:p>
          <w:p w14:paraId="36515C08" w14:textId="77777777" w:rsidR="00B32200" w:rsidRDefault="00A0177E" w:rsidP="00B3220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Trichomonas </w:t>
            </w:r>
            <w:r w:rsidR="00B32200" w:rsidRPr="00C518D1">
              <w:rPr>
                <w:i/>
                <w:iCs/>
                <w:sz w:val="20"/>
                <w:szCs w:val="20"/>
              </w:rPr>
              <w:t>(For women, order test code 9008.  For men, order test code 6846 to Mayo Clinic Laboratories)</w:t>
            </w:r>
          </w:p>
          <w:p w14:paraId="67D2495E" w14:textId="60ECFCA4" w:rsidR="00A0177E" w:rsidRPr="00B32200" w:rsidRDefault="00A0177E" w:rsidP="00B32200">
            <w:pPr>
              <w:ind w:left="360"/>
              <w:rPr>
                <w:sz w:val="20"/>
                <w:szCs w:val="20"/>
              </w:rPr>
            </w:pPr>
          </w:p>
        </w:tc>
      </w:tr>
      <w:tr w:rsidR="00A7784B" w14:paraId="7569FC95" w14:textId="77777777" w:rsidTr="00FE0586">
        <w:trPr>
          <w:trHeight w:val="1412"/>
        </w:trPr>
        <w:tc>
          <w:tcPr>
            <w:tcW w:w="2448" w:type="dxa"/>
          </w:tcPr>
          <w:p w14:paraId="7E8822A9" w14:textId="5934BF29" w:rsidR="00A7784B" w:rsidRDefault="008078DB" w:rsidP="00292E0C">
            <w:pPr>
              <w:jc w:val="center"/>
              <w:rPr>
                <w:noProof/>
              </w:rPr>
            </w:pPr>
            <w:r w:rsidRPr="008078DB">
              <w:rPr>
                <w:noProof/>
              </w:rPr>
              <w:drawing>
                <wp:inline distT="0" distB="0" distL="0" distR="0" wp14:anchorId="57966A20" wp14:editId="3A16F27B">
                  <wp:extent cx="1417320" cy="828675"/>
                  <wp:effectExtent l="0" t="0" r="0" b="9525"/>
                  <wp:docPr id="220384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8453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762141E9" w14:textId="145B05EE" w:rsidR="00A7784B" w:rsidRDefault="008078DB" w:rsidP="0076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Vaginitis Collection Kit</w:t>
            </w:r>
          </w:p>
          <w:p w14:paraId="47A697CB" w14:textId="42DDE9E8" w:rsidR="00081730" w:rsidRPr="009E0842" w:rsidRDefault="00081730" w:rsidP="00767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Order #: </w:t>
            </w:r>
            <w:r w:rsidR="008078DB">
              <w:rPr>
                <w:sz w:val="20"/>
                <w:szCs w:val="20"/>
              </w:rPr>
              <w:t>70069</w:t>
            </w:r>
          </w:p>
        </w:tc>
        <w:tc>
          <w:tcPr>
            <w:tcW w:w="4428" w:type="dxa"/>
          </w:tcPr>
          <w:p w14:paraId="5D1A1DE3" w14:textId="77777777" w:rsidR="00A7784B" w:rsidRPr="009E0842" w:rsidRDefault="00A7784B" w:rsidP="00A7784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Vaginitis Panel</w:t>
            </w:r>
          </w:p>
          <w:p w14:paraId="4DF970D2" w14:textId="77777777" w:rsidR="00A7784B" w:rsidRPr="009E0842" w:rsidRDefault="00A7784B" w:rsidP="00F32C6C">
            <w:pPr>
              <w:pStyle w:val="ListParagraph"/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(Candida, Gar</w:t>
            </w:r>
            <w:r w:rsidR="00F32C6C" w:rsidRPr="009E0842">
              <w:rPr>
                <w:sz w:val="20"/>
                <w:szCs w:val="20"/>
              </w:rPr>
              <w:t>dnerella vaginalis, Trichomonas)</w:t>
            </w:r>
          </w:p>
        </w:tc>
      </w:tr>
      <w:tr w:rsidR="00A7784B" w14:paraId="17166971" w14:textId="77777777" w:rsidTr="00292E0C">
        <w:trPr>
          <w:trHeight w:val="1970"/>
        </w:trPr>
        <w:tc>
          <w:tcPr>
            <w:tcW w:w="2448" w:type="dxa"/>
          </w:tcPr>
          <w:p w14:paraId="7E0BC73A" w14:textId="36E44EB3" w:rsidR="00A7784B" w:rsidRDefault="0044068D" w:rsidP="00292E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8E2C0D" wp14:editId="70A73203">
                  <wp:extent cx="1443355" cy="962025"/>
                  <wp:effectExtent l="0" t="0" r="4445" b="9525"/>
                  <wp:docPr id="843630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09" cy="98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24E6F9E0" w14:textId="77777777" w:rsidR="00A7784B" w:rsidRPr="009E0842" w:rsidRDefault="00A7784B" w:rsidP="000D696A">
            <w:pPr>
              <w:rPr>
                <w:sz w:val="20"/>
                <w:szCs w:val="20"/>
              </w:rPr>
            </w:pPr>
            <w:proofErr w:type="spellStart"/>
            <w:r w:rsidRPr="009E0842">
              <w:rPr>
                <w:sz w:val="20"/>
                <w:szCs w:val="20"/>
              </w:rPr>
              <w:t>Culturette</w:t>
            </w:r>
            <w:proofErr w:type="spellEnd"/>
            <w:r w:rsidRPr="009E0842">
              <w:rPr>
                <w:sz w:val="20"/>
                <w:szCs w:val="20"/>
              </w:rPr>
              <w:t xml:space="preserve"> Aerobic</w:t>
            </w:r>
          </w:p>
          <w:p w14:paraId="5D4D1291" w14:textId="77777777" w:rsidR="00A7784B" w:rsidRDefault="00A7784B" w:rsidP="000D696A">
            <w:p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(Red Top Swabs)</w:t>
            </w:r>
          </w:p>
          <w:p w14:paraId="4C0CDF51" w14:textId="5957ED25" w:rsidR="00081730" w:rsidRPr="009E0842" w:rsidRDefault="00081730" w:rsidP="000D6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#:</w:t>
            </w:r>
            <w:r w:rsidR="00E95BA3">
              <w:rPr>
                <w:sz w:val="20"/>
                <w:szCs w:val="20"/>
              </w:rPr>
              <w:t xml:space="preserve">  02086866</w:t>
            </w:r>
          </w:p>
        </w:tc>
        <w:tc>
          <w:tcPr>
            <w:tcW w:w="4428" w:type="dxa"/>
          </w:tcPr>
          <w:p w14:paraId="24DFF135" w14:textId="1DE7AD71" w:rsidR="00A7784B" w:rsidRPr="009E0842" w:rsidRDefault="00D325AC" w:rsidP="004A49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Culture</w:t>
            </w:r>
            <w:r>
              <w:rPr>
                <w:sz w:val="20"/>
                <w:szCs w:val="20"/>
              </w:rPr>
              <w:t>,</w:t>
            </w:r>
            <w:r w:rsidR="00A7784B" w:rsidRPr="009E0842">
              <w:rPr>
                <w:sz w:val="20"/>
                <w:szCs w:val="20"/>
              </w:rPr>
              <w:t xml:space="preserve"> Wound or Abscess</w:t>
            </w:r>
          </w:p>
          <w:p w14:paraId="3E353C5F" w14:textId="77777777" w:rsidR="00A7784B" w:rsidRPr="009E0842" w:rsidRDefault="00A7784B" w:rsidP="004A49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Culture, Throat</w:t>
            </w:r>
          </w:p>
          <w:p w14:paraId="1B59D23E" w14:textId="77777777" w:rsidR="00A7784B" w:rsidRPr="009E0842" w:rsidRDefault="00A7784B" w:rsidP="004A49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Culture, Throat Strep Only</w:t>
            </w:r>
          </w:p>
          <w:p w14:paraId="5FE3642C" w14:textId="77777777" w:rsidR="00A7784B" w:rsidRPr="009E0842" w:rsidRDefault="00A7784B" w:rsidP="004A49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Culture, Nose</w:t>
            </w:r>
          </w:p>
          <w:p w14:paraId="3186C90C" w14:textId="77777777" w:rsidR="00A7784B" w:rsidRPr="009E0842" w:rsidRDefault="00A7784B" w:rsidP="004A49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Culture, Ear</w:t>
            </w:r>
          </w:p>
          <w:p w14:paraId="1ADB9BC4" w14:textId="77777777" w:rsidR="00A7784B" w:rsidRPr="009E0842" w:rsidRDefault="00A7784B" w:rsidP="004A49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Culture, Group B Strep Only</w:t>
            </w:r>
          </w:p>
          <w:p w14:paraId="72E8D3B6" w14:textId="77777777" w:rsidR="00A7784B" w:rsidRDefault="00A7784B" w:rsidP="004A49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Culture, Genital</w:t>
            </w:r>
          </w:p>
          <w:p w14:paraId="75F36FD6" w14:textId="6926F18A" w:rsidR="00677CFC" w:rsidRPr="009E0842" w:rsidRDefault="00677CFC" w:rsidP="004A49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MRSA Pre-Surg</w:t>
            </w:r>
          </w:p>
        </w:tc>
      </w:tr>
      <w:tr w:rsidR="00A7784B" w14:paraId="0A04D00E" w14:textId="77777777" w:rsidTr="008434B8">
        <w:trPr>
          <w:trHeight w:val="1052"/>
        </w:trPr>
        <w:tc>
          <w:tcPr>
            <w:tcW w:w="2448" w:type="dxa"/>
          </w:tcPr>
          <w:p w14:paraId="51D7E1E7" w14:textId="7DEFBE3B" w:rsidR="00A7784B" w:rsidRDefault="008434B8" w:rsidP="00292E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8921E0" wp14:editId="127933A5">
                  <wp:extent cx="1390650" cy="734472"/>
                  <wp:effectExtent l="0" t="0" r="0" b="8890"/>
                  <wp:docPr id="1726492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035" cy="745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62022A31" w14:textId="77777777" w:rsidR="00A7784B" w:rsidRPr="00CA5719" w:rsidRDefault="00A7784B">
            <w:pPr>
              <w:rPr>
                <w:sz w:val="20"/>
                <w:szCs w:val="20"/>
              </w:rPr>
            </w:pPr>
            <w:proofErr w:type="spellStart"/>
            <w:r w:rsidRPr="00CA5719">
              <w:rPr>
                <w:sz w:val="20"/>
                <w:szCs w:val="20"/>
              </w:rPr>
              <w:t>Culturette</w:t>
            </w:r>
            <w:proofErr w:type="spellEnd"/>
            <w:r w:rsidRPr="00CA5719">
              <w:rPr>
                <w:sz w:val="20"/>
                <w:szCs w:val="20"/>
              </w:rPr>
              <w:t xml:space="preserve"> Anaerobic</w:t>
            </w:r>
          </w:p>
          <w:p w14:paraId="5F0062D2" w14:textId="77777777" w:rsidR="00A7784B" w:rsidRPr="00CA5719" w:rsidRDefault="00A7784B">
            <w:pPr>
              <w:rPr>
                <w:sz w:val="20"/>
                <w:szCs w:val="20"/>
              </w:rPr>
            </w:pPr>
            <w:r w:rsidRPr="00CA5719">
              <w:rPr>
                <w:sz w:val="20"/>
                <w:szCs w:val="20"/>
              </w:rPr>
              <w:t>(Blue Top Swabs)</w:t>
            </w:r>
          </w:p>
          <w:p w14:paraId="08197A63" w14:textId="1A1088D3" w:rsidR="00081730" w:rsidRPr="00CA5719" w:rsidRDefault="00081730">
            <w:pPr>
              <w:rPr>
                <w:sz w:val="20"/>
                <w:szCs w:val="20"/>
              </w:rPr>
            </w:pPr>
            <w:r w:rsidRPr="00CA5719">
              <w:rPr>
                <w:sz w:val="20"/>
                <w:szCs w:val="20"/>
              </w:rPr>
              <w:t>Order #:</w:t>
            </w:r>
            <w:r w:rsidR="00E95BA3" w:rsidRPr="00CA5719">
              <w:rPr>
                <w:sz w:val="20"/>
                <w:szCs w:val="20"/>
              </w:rPr>
              <w:t xml:space="preserve">  02086868</w:t>
            </w:r>
          </w:p>
        </w:tc>
        <w:tc>
          <w:tcPr>
            <w:tcW w:w="4428" w:type="dxa"/>
          </w:tcPr>
          <w:p w14:paraId="5478E09C" w14:textId="77777777" w:rsidR="00A7784B" w:rsidRPr="009E0842" w:rsidRDefault="00A7784B" w:rsidP="004A49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Culture, Wound or Abscess Anaerobic</w:t>
            </w:r>
          </w:p>
          <w:p w14:paraId="3C4DA6CD" w14:textId="77777777" w:rsidR="00A7784B" w:rsidRPr="009E0842" w:rsidRDefault="00A7784B">
            <w:pPr>
              <w:rPr>
                <w:sz w:val="20"/>
                <w:szCs w:val="20"/>
              </w:rPr>
            </w:pPr>
          </w:p>
        </w:tc>
      </w:tr>
      <w:tr w:rsidR="00CA5719" w14:paraId="345B6FC7" w14:textId="77777777" w:rsidTr="008264F3">
        <w:trPr>
          <w:trHeight w:val="953"/>
        </w:trPr>
        <w:tc>
          <w:tcPr>
            <w:tcW w:w="2448" w:type="dxa"/>
          </w:tcPr>
          <w:p w14:paraId="24BA7F80" w14:textId="438F10CF" w:rsidR="00CA5719" w:rsidRPr="00D325AC" w:rsidRDefault="0012552A" w:rsidP="00292E0C">
            <w:pPr>
              <w:jc w:val="center"/>
              <w:rPr>
                <w:noProof/>
              </w:rPr>
            </w:pPr>
            <w:r w:rsidRPr="0012552A">
              <w:rPr>
                <w:noProof/>
              </w:rPr>
              <w:drawing>
                <wp:inline distT="0" distB="0" distL="0" distR="0" wp14:anchorId="6284AA9E" wp14:editId="16924BF0">
                  <wp:extent cx="1417320" cy="786130"/>
                  <wp:effectExtent l="0" t="0" r="0" b="0"/>
                  <wp:docPr id="881300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0001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05319C1C" w14:textId="10A6A94C" w:rsidR="00CA5719" w:rsidRDefault="00CA5719" w:rsidP="00CA571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A5719"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="00B55AA8">
              <w:rPr>
                <w:rFonts w:eastAsia="Times New Roman"/>
                <w:color w:val="000000"/>
                <w:sz w:val="20"/>
                <w:szCs w:val="20"/>
              </w:rPr>
              <w:t xml:space="preserve">epheid Collection Kit </w:t>
            </w:r>
          </w:p>
          <w:p w14:paraId="3E833F81" w14:textId="0B9B59CB" w:rsidR="00B55AA8" w:rsidRPr="00CA5719" w:rsidRDefault="00B55AA8" w:rsidP="00CA571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Order #:  62520</w:t>
            </w:r>
          </w:p>
          <w:p w14:paraId="21BA2832" w14:textId="4080320C" w:rsidR="00CA5719" w:rsidRPr="00CA5719" w:rsidRDefault="00CA5719" w:rsidP="000D696A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685A9B2C" w14:textId="77777777" w:rsidR="00CA5719" w:rsidRDefault="00B55AA8" w:rsidP="00422F2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Only – SARS CoV-2 PCR</w:t>
            </w:r>
          </w:p>
          <w:p w14:paraId="4F71C973" w14:textId="77777777" w:rsidR="00B55AA8" w:rsidRDefault="00B55AA8" w:rsidP="00422F2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4-plex – SARS CoV2/Flu A-B/RSV</w:t>
            </w:r>
          </w:p>
          <w:p w14:paraId="7DA4BFB5" w14:textId="5708E595" w:rsidR="00B55AA8" w:rsidRPr="009E0842" w:rsidRDefault="00B55AA8" w:rsidP="00422F2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PCR Upper Respiratory Panel</w:t>
            </w:r>
          </w:p>
        </w:tc>
      </w:tr>
      <w:tr w:rsidR="00A7784B" w14:paraId="20A00111" w14:textId="77777777" w:rsidTr="00E8256F">
        <w:trPr>
          <w:trHeight w:val="1322"/>
        </w:trPr>
        <w:tc>
          <w:tcPr>
            <w:tcW w:w="2448" w:type="dxa"/>
          </w:tcPr>
          <w:p w14:paraId="0545AFA9" w14:textId="6CC6BFD7" w:rsidR="00A7784B" w:rsidRDefault="0012552A" w:rsidP="00292E0C">
            <w:pPr>
              <w:jc w:val="center"/>
              <w:rPr>
                <w:noProof/>
              </w:rPr>
            </w:pPr>
            <w:r w:rsidRPr="0012552A">
              <w:rPr>
                <w:noProof/>
              </w:rPr>
              <w:drawing>
                <wp:inline distT="0" distB="0" distL="0" distR="0" wp14:anchorId="1FBA81C2" wp14:editId="5110C39F">
                  <wp:extent cx="1417320" cy="732790"/>
                  <wp:effectExtent l="0" t="0" r="0" b="0"/>
                  <wp:docPr id="1563579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57913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6FB4EB1E" w14:textId="77777777" w:rsidR="00A7784B" w:rsidRDefault="00A7784B" w:rsidP="000D696A">
            <w:p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Viral Transport Kit</w:t>
            </w:r>
          </w:p>
          <w:p w14:paraId="5D708C9B" w14:textId="3409A120" w:rsidR="00081730" w:rsidRPr="009E0842" w:rsidRDefault="00081730" w:rsidP="000D6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#:</w:t>
            </w:r>
            <w:r w:rsidR="00E95BA3">
              <w:rPr>
                <w:sz w:val="20"/>
                <w:szCs w:val="20"/>
              </w:rPr>
              <w:t xml:space="preserve">  NA</w:t>
            </w:r>
          </w:p>
        </w:tc>
        <w:tc>
          <w:tcPr>
            <w:tcW w:w="4428" w:type="dxa"/>
          </w:tcPr>
          <w:p w14:paraId="41CF0893" w14:textId="13D47564" w:rsidR="00A7784B" w:rsidRDefault="00C374E5" w:rsidP="004A49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842">
              <w:rPr>
                <w:sz w:val="20"/>
                <w:szCs w:val="20"/>
              </w:rPr>
              <w:t>HSV 1&amp;2/VZV PC</w:t>
            </w:r>
            <w:r w:rsidR="006852B1">
              <w:rPr>
                <w:sz w:val="20"/>
                <w:szCs w:val="20"/>
              </w:rPr>
              <w:t>R</w:t>
            </w:r>
          </w:p>
          <w:p w14:paraId="58A83B98" w14:textId="6E006D63" w:rsidR="006852B1" w:rsidRPr="009E0842" w:rsidRDefault="006852B1" w:rsidP="004A49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Monkeypox Virus DNA</w:t>
            </w:r>
          </w:p>
          <w:p w14:paraId="3E88C951" w14:textId="77777777" w:rsidR="00C374E5" w:rsidRPr="009E0842" w:rsidRDefault="00C374E5" w:rsidP="00C374E5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7B96DE97" w14:textId="77777777" w:rsidR="001D645F" w:rsidRDefault="001D645F" w:rsidP="00B54A8C"/>
    <w:sectPr w:rsidR="001D645F" w:rsidSect="00A6157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AEDE" w14:textId="77777777" w:rsidR="00D03476" w:rsidRDefault="00D03476" w:rsidP="004E217C">
      <w:r>
        <w:separator/>
      </w:r>
    </w:p>
  </w:endnote>
  <w:endnote w:type="continuationSeparator" w:id="0">
    <w:p w14:paraId="5C980ADF" w14:textId="77777777" w:rsidR="00D03476" w:rsidRDefault="00D03476" w:rsidP="004E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35E6" w14:textId="797C8991" w:rsidR="00FF5508" w:rsidRDefault="00FF5508">
    <w:pPr>
      <w:pStyle w:val="Footer"/>
    </w:pPr>
    <w:r>
      <w:t xml:space="preserve">Updated: </w:t>
    </w:r>
    <w:r>
      <w:fldChar w:fldCharType="begin"/>
    </w:r>
    <w:r>
      <w:instrText xml:space="preserve"> DATE \@ "M.d.yyyy" </w:instrText>
    </w:r>
    <w:r>
      <w:fldChar w:fldCharType="separate"/>
    </w:r>
    <w:r w:rsidR="00C94006">
      <w:rPr>
        <w:noProof/>
      </w:rPr>
      <w:t>3.12.2024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05AE" w14:textId="77777777" w:rsidR="00D03476" w:rsidRDefault="00D03476" w:rsidP="004E217C">
      <w:r>
        <w:separator/>
      </w:r>
    </w:p>
  </w:footnote>
  <w:footnote w:type="continuationSeparator" w:id="0">
    <w:p w14:paraId="4EBA65D0" w14:textId="77777777" w:rsidR="00D03476" w:rsidRDefault="00D03476" w:rsidP="004E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8961" w14:textId="3ABBBD6E" w:rsidR="008D3142" w:rsidRDefault="008D31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5F91A" wp14:editId="4B740698">
          <wp:simplePos x="0" y="0"/>
          <wp:positionH relativeFrom="page">
            <wp:align>left</wp:align>
          </wp:positionH>
          <wp:positionV relativeFrom="paragraph">
            <wp:posOffset>-457298</wp:posOffset>
          </wp:positionV>
          <wp:extent cx="1543050" cy="8432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_2C_H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22998A" w14:textId="77777777" w:rsidR="008D3142" w:rsidRDefault="008D3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14D"/>
    <w:multiLevelType w:val="hybridMultilevel"/>
    <w:tmpl w:val="1BD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EAF"/>
    <w:multiLevelType w:val="hybridMultilevel"/>
    <w:tmpl w:val="421A5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7C13"/>
    <w:multiLevelType w:val="hybridMultilevel"/>
    <w:tmpl w:val="8310A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72F4"/>
    <w:multiLevelType w:val="hybridMultilevel"/>
    <w:tmpl w:val="757E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44B5"/>
    <w:multiLevelType w:val="hybridMultilevel"/>
    <w:tmpl w:val="D51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8624E"/>
    <w:multiLevelType w:val="hybridMultilevel"/>
    <w:tmpl w:val="10FE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97223">
    <w:abstractNumId w:val="3"/>
  </w:num>
  <w:num w:numId="2" w16cid:durableId="111750925">
    <w:abstractNumId w:val="0"/>
  </w:num>
  <w:num w:numId="3" w16cid:durableId="1448550594">
    <w:abstractNumId w:val="4"/>
  </w:num>
  <w:num w:numId="4" w16cid:durableId="557135742">
    <w:abstractNumId w:val="5"/>
  </w:num>
  <w:num w:numId="5" w16cid:durableId="1376587487">
    <w:abstractNumId w:val="1"/>
  </w:num>
  <w:num w:numId="6" w16cid:durableId="22865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7C"/>
    <w:rsid w:val="00081730"/>
    <w:rsid w:val="000921E7"/>
    <w:rsid w:val="000E54D7"/>
    <w:rsid w:val="0012552A"/>
    <w:rsid w:val="001677E9"/>
    <w:rsid w:val="00176B8F"/>
    <w:rsid w:val="001C46F4"/>
    <w:rsid w:val="001D1A13"/>
    <w:rsid w:val="001D645F"/>
    <w:rsid w:val="00200680"/>
    <w:rsid w:val="00277F0A"/>
    <w:rsid w:val="00292E0C"/>
    <w:rsid w:val="002A4054"/>
    <w:rsid w:val="00306BE6"/>
    <w:rsid w:val="00337BB8"/>
    <w:rsid w:val="00360B5D"/>
    <w:rsid w:val="003B1C0E"/>
    <w:rsid w:val="00422F23"/>
    <w:rsid w:val="0044068D"/>
    <w:rsid w:val="004A49EB"/>
    <w:rsid w:val="004E217C"/>
    <w:rsid w:val="005921BB"/>
    <w:rsid w:val="00677CFC"/>
    <w:rsid w:val="006852B1"/>
    <w:rsid w:val="006B2C90"/>
    <w:rsid w:val="006B6870"/>
    <w:rsid w:val="008078DB"/>
    <w:rsid w:val="008264F3"/>
    <w:rsid w:val="008357C2"/>
    <w:rsid w:val="008434B8"/>
    <w:rsid w:val="008D3142"/>
    <w:rsid w:val="008D596A"/>
    <w:rsid w:val="008D6FBA"/>
    <w:rsid w:val="009E0842"/>
    <w:rsid w:val="00A0177E"/>
    <w:rsid w:val="00A0630A"/>
    <w:rsid w:val="00A0655B"/>
    <w:rsid w:val="00A20C27"/>
    <w:rsid w:val="00A61578"/>
    <w:rsid w:val="00A7784B"/>
    <w:rsid w:val="00B2548D"/>
    <w:rsid w:val="00B32200"/>
    <w:rsid w:val="00B54A8C"/>
    <w:rsid w:val="00B55AA8"/>
    <w:rsid w:val="00B9000C"/>
    <w:rsid w:val="00BA0BD2"/>
    <w:rsid w:val="00C374E5"/>
    <w:rsid w:val="00C41B44"/>
    <w:rsid w:val="00C45C49"/>
    <w:rsid w:val="00C518D1"/>
    <w:rsid w:val="00C94006"/>
    <w:rsid w:val="00CA5719"/>
    <w:rsid w:val="00CD6887"/>
    <w:rsid w:val="00D016EA"/>
    <w:rsid w:val="00D03476"/>
    <w:rsid w:val="00D1401A"/>
    <w:rsid w:val="00D325AC"/>
    <w:rsid w:val="00DA368D"/>
    <w:rsid w:val="00DB4E98"/>
    <w:rsid w:val="00DC377E"/>
    <w:rsid w:val="00DF2143"/>
    <w:rsid w:val="00E66EF3"/>
    <w:rsid w:val="00E8256F"/>
    <w:rsid w:val="00E95BA3"/>
    <w:rsid w:val="00ED64FA"/>
    <w:rsid w:val="00F038F8"/>
    <w:rsid w:val="00F1612A"/>
    <w:rsid w:val="00F32C6C"/>
    <w:rsid w:val="00F56D58"/>
    <w:rsid w:val="00FE0586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E77EC1"/>
  <w15:docId w15:val="{63629E7D-EC19-44F3-B623-6EB9968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7C"/>
  </w:style>
  <w:style w:type="paragraph" w:styleId="Footer">
    <w:name w:val="footer"/>
    <w:basedOn w:val="Normal"/>
    <w:link w:val="FooterChar"/>
    <w:uiPriority w:val="99"/>
    <w:unhideWhenUsed/>
    <w:rsid w:val="004E2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7C"/>
  </w:style>
  <w:style w:type="paragraph" w:styleId="ListParagraph">
    <w:name w:val="List Paragraph"/>
    <w:basedOn w:val="Normal"/>
    <w:uiPriority w:val="34"/>
    <w:qFormat/>
    <w:rsid w:val="004A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Moos, Lacey</cp:lastModifiedBy>
  <cp:revision>2</cp:revision>
  <cp:lastPrinted>2024-01-24T23:47:00Z</cp:lastPrinted>
  <dcterms:created xsi:type="dcterms:W3CDTF">2024-03-12T22:06:00Z</dcterms:created>
  <dcterms:modified xsi:type="dcterms:W3CDTF">2024-03-12T22:06:00Z</dcterms:modified>
</cp:coreProperties>
</file>